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0B0" w:rsidRDefault="00E310B0" w:rsidP="00E310B0">
      <w:pPr>
        <w:pStyle w:val="Heading1"/>
        <w:shd w:val="clear" w:color="auto" w:fill="B2CCFF"/>
        <w:spacing w:before="330" w:beforeAutospacing="0" w:after="225" w:afterAutospacing="0"/>
        <w:jc w:val="center"/>
        <w:rPr>
          <w:color w:val="002A80"/>
          <w:sz w:val="34"/>
          <w:szCs w:val="34"/>
        </w:rPr>
      </w:pPr>
      <w:r>
        <w:rPr>
          <w:color w:val="002A80"/>
          <w:sz w:val="34"/>
          <w:szCs w:val="34"/>
        </w:rPr>
        <w:t>La Obvia Existencia de Dios</w:t>
      </w:r>
    </w:p>
    <w:p w:rsidR="00950300" w:rsidRDefault="007A0F8D" w:rsidP="007A0F8D">
      <w:pPr>
        <w:jc w:val="center"/>
      </w:pPr>
      <w:r>
        <w:rPr>
          <w:noProof/>
        </w:rPr>
        <w:drawing>
          <wp:inline distT="0" distB="0" distL="0" distR="0">
            <wp:extent cx="2670175" cy="1714500"/>
            <wp:effectExtent l="0" t="0" r="0" b="0"/>
            <wp:docPr id="28" name="Picture 28" descr="http://www.islamreligion.com/articles/images/The_Obvious_Existence_of_God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www.islamreligion.com/articles/images/The_Obvious_Existence_of_God_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0B0" w:rsidRPr="00E310B0" w:rsidRDefault="00E310B0" w:rsidP="00E310B0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Desde el momento que el hombre abre sus ojos a </w:t>
      </w:r>
      <w:proofErr w:type="gramStart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>este</w:t>
      </w:r>
      <w:proofErr w:type="gramEnd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mundo, un gran orden lo rodea.  Necesitamos oxígeno para sobrevivir; es interesante que la atmósfera del planeta en que</w:t>
      </w:r>
      <w:proofErr w:type="gramStart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>  vivimos</w:t>
      </w:r>
      <w:proofErr w:type="gramEnd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proporcione más de la cantidad necesaria de oxígeno.  </w:t>
      </w:r>
      <w:proofErr w:type="gramStart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>De esta manera, todos respiramos sin dificultades.</w:t>
      </w:r>
      <w:proofErr w:type="gramEnd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Para la existencia de la vida en </w:t>
      </w:r>
      <w:proofErr w:type="gramStart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>este</w:t>
      </w:r>
      <w:proofErr w:type="gramEnd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planeta, la presencia de una fuente de calor es esencial.  Como respuesta </w:t>
      </w:r>
      <w:proofErr w:type="gramStart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proofErr w:type="gramEnd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esta necesidad, el sol está ubicado justo a la distancia correcta para emitir la cantidad exacta de calor y energía que se necesitan para el mantenimiento de la vida.  La nutrición es otra de las necesidades que el hombre debe satisfacer para sobrevivir; cada rincón </w:t>
      </w:r>
      <w:proofErr w:type="gramStart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>del</w:t>
      </w:r>
      <w:proofErr w:type="gramEnd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mundo es abundante en comestibles increíblemente diversificados.  Igualmente, el agua es una necesidad </w:t>
      </w:r>
      <w:proofErr w:type="gramStart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>del</w:t>
      </w:r>
      <w:proofErr w:type="gramEnd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hombre; sorprendentemente, tres cuartas partes del planeta están cubiertas de agua.  El hombre además requiere resguardo de los elementos; en este mundo, </w:t>
      </w:r>
      <w:proofErr w:type="gramStart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>hay  todas</w:t>
      </w:r>
      <w:proofErr w:type="gramEnd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las clases de materiales útiles para construir refugios.</w:t>
      </w:r>
    </w:p>
    <w:p w:rsidR="00E310B0" w:rsidRPr="00E310B0" w:rsidRDefault="00E310B0" w:rsidP="00E310B0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>Éstos son sólo algunos de los miles de detalles que hacen posible nuestra vida en la Tierra.</w:t>
      </w:r>
      <w:proofErr w:type="gramEnd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De hecho, el hombre vive en </w:t>
      </w:r>
      <w:proofErr w:type="gramStart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>un</w:t>
      </w:r>
      <w:proofErr w:type="gramEnd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planeta perfectamente diseñado para su supervivencia.  Éste es ciertamente </w:t>
      </w:r>
      <w:proofErr w:type="gramStart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>un</w:t>
      </w:r>
      <w:proofErr w:type="gramEnd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planeta “creado para los seres humanos”, como Dios dijo en el Sagrado Corán:</w:t>
      </w:r>
    </w:p>
    <w:p w:rsidR="00E310B0" w:rsidRPr="00E310B0" w:rsidRDefault="00E310B0" w:rsidP="00E310B0">
      <w:pPr>
        <w:shd w:val="clear" w:color="auto" w:fill="E1F4FD"/>
        <w:spacing w:after="160" w:line="240" w:lineRule="auto"/>
        <w:ind w:left="851" w:right="8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E310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« ¿No veis que Dios ha puesto a vuestro servicio todo lo que hay en los cielos y todo lo que hay en la tierra, y ha prodigado sobre vosotros Sus bendiciones, tanto ocultas </w:t>
      </w:r>
      <w:proofErr w:type="gramStart"/>
      <w:r w:rsidRPr="00E310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como</w:t>
      </w:r>
      <w:proofErr w:type="gramEnd"/>
      <w:r w:rsidRPr="00E310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manifiestas? » (Corán 31:20)</w:t>
      </w:r>
    </w:p>
    <w:p w:rsidR="00E310B0" w:rsidRPr="00E310B0" w:rsidRDefault="00E310B0" w:rsidP="00E310B0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La interpretación a la que cada persona arriba sobre </w:t>
      </w:r>
      <w:proofErr w:type="gramStart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>un</w:t>
      </w:r>
      <w:proofErr w:type="gramEnd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asunto, suele ser consecuencia de los “métodos adquiridos de pensamiento”.  </w:t>
      </w:r>
      <w:proofErr w:type="gramStart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>Es decir, se piensa de la manera que se ha aprendido, o de la manera en que ha sido adoctrinado.</w:t>
      </w:r>
      <w:proofErr w:type="gramEnd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Con </w:t>
      </w:r>
      <w:proofErr w:type="gramStart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>este</w:t>
      </w:r>
      <w:proofErr w:type="gramEnd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método se suele arribar a conclusiones erradas.  Sin embargo, si se logran dejar de lado los prejuicios, y se realiza </w:t>
      </w:r>
      <w:proofErr w:type="gramStart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>un</w:t>
      </w:r>
      <w:proofErr w:type="gramEnd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razonamiento crítico de las condiciones de nuestra existencia y cómo esta es posible, se saldrá ciertamente de los límites del pensamiento trivial y se comenzará a reflexionar y a cuestionar:</w:t>
      </w:r>
    </w:p>
    <w:p w:rsidR="00E310B0" w:rsidRPr="00E310B0" w:rsidRDefault="00E310B0" w:rsidP="00E310B0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¿Cómo la atmósfera sirve </w:t>
      </w:r>
      <w:proofErr w:type="gramStart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>como</w:t>
      </w:r>
      <w:proofErr w:type="gramEnd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un techo protector para la tierra?</w:t>
      </w:r>
    </w:p>
    <w:p w:rsidR="00E310B0" w:rsidRPr="00E310B0" w:rsidRDefault="00E310B0" w:rsidP="00E310B0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>¿Cómo cada una de los billones de células en el cuerpo humano se organizan y realizan sus tareas individuales?</w:t>
      </w:r>
      <w:proofErr w:type="gramEnd"/>
    </w:p>
    <w:p w:rsidR="00E310B0" w:rsidRPr="00E310B0" w:rsidRDefault="00E310B0" w:rsidP="00E310B0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¿Cómo </w:t>
      </w:r>
      <w:proofErr w:type="gramStart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>este</w:t>
      </w:r>
      <w:proofErr w:type="gramEnd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equilibrio ecológico extraordinario existe en la tierra?</w:t>
      </w:r>
    </w:p>
    <w:p w:rsidR="00E310B0" w:rsidRPr="00E310B0" w:rsidRDefault="00E310B0" w:rsidP="00E310B0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Una persona que busca respuestas </w:t>
      </w:r>
      <w:proofErr w:type="gramStart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proofErr w:type="gramEnd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estas preguntas ciertamente procede de la manera correcta.  No permanece insensible a las cosas que suceden a su alrededor, y no se conforma con la ignorancia sobre la extraordinaria naturaleza </w:t>
      </w:r>
      <w:proofErr w:type="gramStart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>del</w:t>
      </w:r>
      <w:proofErr w:type="gramEnd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mundo.  Una persona que se hace preguntas, que reflexiona sobre </w:t>
      </w:r>
      <w:proofErr w:type="gramStart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>ellas</w:t>
      </w:r>
      <w:proofErr w:type="gramEnd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y que da respuestas a las mismas, comprenderá que, cada centímetro del planeta, está dominado por un perfecto plan y un perfecto orden.</w:t>
      </w:r>
    </w:p>
    <w:p w:rsidR="00E310B0" w:rsidRPr="00E310B0" w:rsidRDefault="00E310B0" w:rsidP="00E310B0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¿Cómo es que llegó a existir </w:t>
      </w:r>
      <w:proofErr w:type="gramStart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>este</w:t>
      </w:r>
      <w:proofErr w:type="gramEnd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perfecto orden en el universo?</w:t>
      </w:r>
    </w:p>
    <w:p w:rsidR="00E310B0" w:rsidRPr="00E310B0" w:rsidRDefault="00E310B0" w:rsidP="00E310B0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>¿Quién estableció los equilibrios tan delicados que observamos en el mundo?</w:t>
      </w:r>
    </w:p>
    <w:p w:rsidR="00E310B0" w:rsidRPr="00E310B0" w:rsidRDefault="00E310B0" w:rsidP="00E310B0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>¿Cómo hicieron los seres vivos, increíblemente diversificados en la naturaleza, para surgir?</w:t>
      </w:r>
      <w:proofErr w:type="gramEnd"/>
    </w:p>
    <w:p w:rsidR="00E310B0" w:rsidRPr="00E310B0" w:rsidRDefault="00E310B0" w:rsidP="00E310B0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El mantenerse ocupado con una investigación implacable para poder contestar estas preguntas, da </w:t>
      </w:r>
      <w:proofErr w:type="gramStart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>como</w:t>
      </w:r>
      <w:proofErr w:type="gramEnd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resultado un claro conocimiento de que todo en el universo, su orden, cada ser viviente y cada estructura es componente de un plan, el producto de un diseño.  Cada detalle lo es: la estructura excelente </w:t>
      </w:r>
      <w:proofErr w:type="gramStart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>del</w:t>
      </w:r>
      <w:proofErr w:type="gramEnd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ala de un insecto, el sistema que permite a un árbol llevar litros de agua a sus más altas ramas, el orden de los planetas, y la proporción de gases en la atmósfera; todos son ejemplos únicos de perfección.</w:t>
      </w:r>
    </w:p>
    <w:p w:rsidR="00E310B0" w:rsidRPr="00E310B0" w:rsidRDefault="00E310B0" w:rsidP="00E310B0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En cada detalle </w:t>
      </w:r>
      <w:proofErr w:type="gramStart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>del</w:t>
      </w:r>
      <w:proofErr w:type="gramEnd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mundo, que es infinitamente variado, encontrará el hombre rastros de su Creador.  Dios, el dueño </w:t>
      </w:r>
      <w:proofErr w:type="gramStart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>del</w:t>
      </w:r>
      <w:proofErr w:type="gramEnd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universo entero, se da a conocer al hombre a través del perfecto diseño de Su creación.  Todo lo que nos rodea, los pájaros en el vuelo, nuestros corazones palpitando, el nacimiento de </w:t>
      </w:r>
      <w:proofErr w:type="gramStart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>un</w:t>
      </w:r>
      <w:proofErr w:type="gramEnd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niño o la existencia del Sol manifiestan el poder de Dios y Su creación.  </w:t>
      </w:r>
      <w:proofErr w:type="gramStart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>Y lo que el hombre debe hacer, es comprender esta realidad.</w:t>
      </w:r>
      <w:proofErr w:type="gramEnd"/>
    </w:p>
    <w:p w:rsidR="00E310B0" w:rsidRPr="00E310B0" w:rsidRDefault="00E310B0" w:rsidP="00E310B0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Estos propósitos deben su existencia al hecho de que todo ha sido creado.  Una persona inteligente se da cuenta que la planificación, el diseño y la sabiduría están presentes en cada detalle </w:t>
      </w:r>
      <w:proofErr w:type="gramStart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>del</w:t>
      </w:r>
      <w:proofErr w:type="gramEnd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universo; y esto la lleva al reconocimiento del Creador.</w:t>
      </w:r>
    </w:p>
    <w:p w:rsidR="00E310B0" w:rsidRPr="00E310B0" w:rsidRDefault="00E310B0" w:rsidP="00E310B0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Todos los seres vivientes, y también las cosas inanimadas, evidencian la existencia y la grandeza de Dios, basta con mirar a nuestro alrededor para darnos cuenta de esto.  </w:t>
      </w:r>
      <w:proofErr w:type="gramStart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>Debemos esforzarnos de la mejor manera por demostrar nuestro aprecio por la grandeza eterna de Dios.</w:t>
      </w:r>
      <w:proofErr w:type="gramEnd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La existencia de Dios es obvia, e ignorarlo sería sólo el principio </w:t>
      </w:r>
      <w:proofErr w:type="gramStart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>del</w:t>
      </w:r>
      <w:proofErr w:type="gramEnd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más grande daño que podríamos hacernos a nosotros </w:t>
      </w:r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mismos.  </w:t>
      </w:r>
      <w:proofErr w:type="gramStart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>Porque Dios no padece ninguna necesidad.</w:t>
      </w:r>
      <w:proofErr w:type="gramEnd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</w:t>
      </w:r>
      <w:proofErr w:type="gramStart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>Él es el Único que muestra Su grandeza en todas las cosas y de todas las maneras posibles.</w:t>
      </w:r>
      <w:proofErr w:type="gramEnd"/>
    </w:p>
    <w:p w:rsidR="00E310B0" w:rsidRPr="00E310B0" w:rsidRDefault="00E310B0" w:rsidP="00E310B0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>Dios es el dueño de todo, de los cielos y la Tierra.</w:t>
      </w:r>
      <w:proofErr w:type="gramEnd"/>
      <w:r w:rsidRPr="00E310B0">
        <w:rPr>
          <w:rFonts w:ascii="Times New Roman" w:eastAsia="Times New Roman" w:hAnsi="Times New Roman" w:cs="Times New Roman"/>
          <w:color w:val="000000"/>
          <w:sz w:val="26"/>
          <w:szCs w:val="26"/>
        </w:rPr>
        <w:t>  Leamos en el Corán algunos de los atributos de Dios:</w:t>
      </w:r>
    </w:p>
    <w:p w:rsidR="00E310B0" w:rsidRPr="00E310B0" w:rsidRDefault="00E310B0" w:rsidP="00E310B0">
      <w:pPr>
        <w:shd w:val="clear" w:color="auto" w:fill="E1F4FD"/>
        <w:spacing w:after="160" w:line="240" w:lineRule="auto"/>
        <w:ind w:left="851" w:right="8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proofErr w:type="gramStart"/>
      <w:r w:rsidRPr="00E310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“¡Allah!</w:t>
      </w:r>
      <w:proofErr w:type="gramEnd"/>
      <w:r w:rsidRPr="00E310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 No existe nada </w:t>
      </w:r>
      <w:proofErr w:type="gramStart"/>
      <w:r w:rsidRPr="00E310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ni</w:t>
      </w:r>
      <w:proofErr w:type="gramEnd"/>
      <w:r w:rsidRPr="00E310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nadie con derecho a ser adorado excepto Él, Viviente, se basta a Sí mismo y se ocupa de toda la creación.  No Le toma somnolencia </w:t>
      </w:r>
      <w:proofErr w:type="gramStart"/>
      <w:r w:rsidRPr="00E310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ni</w:t>
      </w:r>
      <w:proofErr w:type="gramEnd"/>
      <w:r w:rsidRPr="00E310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sueño.  Suyo es cuanto hay en los cielos y la Tierra.  ¿Quién podrá interceder ante Él sino con Su permiso?  </w:t>
      </w:r>
      <w:proofErr w:type="gramStart"/>
      <w:r w:rsidRPr="00E310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Conoce el pasado y el futuro; y nadie abarca de Su conocimiento salvo lo que Él quiere.</w:t>
      </w:r>
      <w:proofErr w:type="gramEnd"/>
      <w:r w:rsidRPr="00E310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  </w:t>
      </w:r>
      <w:proofErr w:type="gramStart"/>
      <w:r w:rsidRPr="00E310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Su Trono se extiende en los cielos y en la Tierra, y la custodia de ambos no Le agobia.</w:t>
      </w:r>
      <w:proofErr w:type="gramEnd"/>
      <w:r w:rsidRPr="00E310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  </w:t>
      </w:r>
      <w:proofErr w:type="gramStart"/>
      <w:r w:rsidRPr="00E310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Y Él es Sublime, Grandioso.”</w:t>
      </w:r>
      <w:proofErr w:type="gramEnd"/>
      <w:r w:rsidRPr="00E310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(Corán 2:255)</w:t>
      </w:r>
    </w:p>
    <w:p w:rsidR="007A0F8D" w:rsidRPr="007A0F8D" w:rsidRDefault="007A0F8D" w:rsidP="007A0F8D">
      <w:pPr>
        <w:jc w:val="center"/>
      </w:pPr>
      <w:bookmarkStart w:id="0" w:name="_GoBack"/>
      <w:bookmarkEnd w:id="0"/>
    </w:p>
    <w:sectPr w:rsidR="007A0F8D" w:rsidRPr="007A0F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77"/>
    <w:rsid w:val="00000E7C"/>
    <w:rsid w:val="00016B9E"/>
    <w:rsid w:val="00034390"/>
    <w:rsid w:val="00072B25"/>
    <w:rsid w:val="00090F7D"/>
    <w:rsid w:val="000B7001"/>
    <w:rsid w:val="001475F7"/>
    <w:rsid w:val="002357C8"/>
    <w:rsid w:val="002C246D"/>
    <w:rsid w:val="002D7194"/>
    <w:rsid w:val="003146DC"/>
    <w:rsid w:val="0034229C"/>
    <w:rsid w:val="003966F4"/>
    <w:rsid w:val="003C3192"/>
    <w:rsid w:val="003F184D"/>
    <w:rsid w:val="0048534C"/>
    <w:rsid w:val="00486D86"/>
    <w:rsid w:val="0048774C"/>
    <w:rsid w:val="004C69CE"/>
    <w:rsid w:val="00502777"/>
    <w:rsid w:val="005408A5"/>
    <w:rsid w:val="00553F11"/>
    <w:rsid w:val="00656BA2"/>
    <w:rsid w:val="00690C79"/>
    <w:rsid w:val="006C37C4"/>
    <w:rsid w:val="006E1C79"/>
    <w:rsid w:val="00733824"/>
    <w:rsid w:val="00756DDB"/>
    <w:rsid w:val="00763755"/>
    <w:rsid w:val="007A0F8D"/>
    <w:rsid w:val="007A7008"/>
    <w:rsid w:val="007D3ADA"/>
    <w:rsid w:val="00805DBD"/>
    <w:rsid w:val="0081768A"/>
    <w:rsid w:val="008252E0"/>
    <w:rsid w:val="008353E4"/>
    <w:rsid w:val="00842CD4"/>
    <w:rsid w:val="00844913"/>
    <w:rsid w:val="00860EAE"/>
    <w:rsid w:val="008B09AD"/>
    <w:rsid w:val="008B11BA"/>
    <w:rsid w:val="008D67E8"/>
    <w:rsid w:val="008E0319"/>
    <w:rsid w:val="0090581C"/>
    <w:rsid w:val="00950300"/>
    <w:rsid w:val="009B2CCC"/>
    <w:rsid w:val="00A21666"/>
    <w:rsid w:val="00A5248F"/>
    <w:rsid w:val="00A65B1D"/>
    <w:rsid w:val="00B32C11"/>
    <w:rsid w:val="00B6122E"/>
    <w:rsid w:val="00B80DA4"/>
    <w:rsid w:val="00B92543"/>
    <w:rsid w:val="00B93703"/>
    <w:rsid w:val="00BF7B5D"/>
    <w:rsid w:val="00C04BA2"/>
    <w:rsid w:val="00C3273B"/>
    <w:rsid w:val="00C3595C"/>
    <w:rsid w:val="00CB3184"/>
    <w:rsid w:val="00CC10D9"/>
    <w:rsid w:val="00CD5CCE"/>
    <w:rsid w:val="00D03F6D"/>
    <w:rsid w:val="00D15837"/>
    <w:rsid w:val="00D52AAF"/>
    <w:rsid w:val="00E150FC"/>
    <w:rsid w:val="00E310B0"/>
    <w:rsid w:val="00ED5E37"/>
    <w:rsid w:val="00EF4715"/>
    <w:rsid w:val="00EF5C38"/>
    <w:rsid w:val="00F02575"/>
    <w:rsid w:val="00F66C5C"/>
    <w:rsid w:val="00F743D5"/>
    <w:rsid w:val="00FD0F02"/>
    <w:rsid w:val="00FD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5C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C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9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C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C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-body-text-1">
    <w:name w:val="w-body-text-1"/>
    <w:basedOn w:val="Normal"/>
    <w:rsid w:val="00EF5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quran">
    <w:name w:val="w-quran"/>
    <w:basedOn w:val="Normal"/>
    <w:rsid w:val="00EF5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F5C38"/>
  </w:style>
  <w:style w:type="character" w:customStyle="1" w:styleId="w-footnote-number">
    <w:name w:val="w-footnote-number"/>
    <w:basedOn w:val="DefaultParagraphFont"/>
    <w:rsid w:val="00EF5C38"/>
  </w:style>
  <w:style w:type="paragraph" w:customStyle="1" w:styleId="w-body-text-bullet">
    <w:name w:val="w-body-text-bullet"/>
    <w:basedOn w:val="Normal"/>
    <w:rsid w:val="00EF5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body-text-1char">
    <w:name w:val="w-body-text-1char"/>
    <w:basedOn w:val="DefaultParagraphFont"/>
    <w:rsid w:val="00EF5C38"/>
  </w:style>
  <w:style w:type="character" w:styleId="FootnoteReference">
    <w:name w:val="footnote reference"/>
    <w:basedOn w:val="DefaultParagraphFont"/>
    <w:uiPriority w:val="99"/>
    <w:semiHidden/>
    <w:unhideWhenUsed/>
    <w:rsid w:val="00EF5C38"/>
  </w:style>
  <w:style w:type="character" w:customStyle="1" w:styleId="w-footnote-title">
    <w:name w:val="w-footnote-title"/>
    <w:basedOn w:val="DefaultParagraphFont"/>
    <w:rsid w:val="00EF5C38"/>
  </w:style>
  <w:style w:type="paragraph" w:customStyle="1" w:styleId="w-footnote-text">
    <w:name w:val="w-footnote-text"/>
    <w:basedOn w:val="Normal"/>
    <w:rsid w:val="00EF5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footnote-textchar">
    <w:name w:val="w-footnote-textchar"/>
    <w:basedOn w:val="DefaultParagraphFont"/>
    <w:rsid w:val="00EF5C38"/>
  </w:style>
  <w:style w:type="paragraph" w:styleId="BalloonText">
    <w:name w:val="Balloon Text"/>
    <w:basedOn w:val="Normal"/>
    <w:link w:val="BalloonTextChar"/>
    <w:uiPriority w:val="99"/>
    <w:semiHidden/>
    <w:unhideWhenUsed/>
    <w:rsid w:val="00485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3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00E7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0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0E7C"/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characters">
    <w:name w:val="footnotecharacters"/>
    <w:basedOn w:val="DefaultParagraphFont"/>
    <w:rsid w:val="004C69CE"/>
  </w:style>
  <w:style w:type="paragraph" w:customStyle="1" w:styleId="w-hadeeth-or-bible">
    <w:name w:val="w-hadeeth-or-bible"/>
    <w:basedOn w:val="Normal"/>
    <w:rsid w:val="00314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95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w-symbol">
    <w:name w:val="w-symbol"/>
    <w:basedOn w:val="Normal"/>
    <w:rsid w:val="00C35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description">
    <w:name w:val="w-description"/>
    <w:basedOn w:val="Normal"/>
    <w:rsid w:val="00C35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3595C"/>
    <w:rPr>
      <w:i/>
      <w:iCs/>
    </w:rPr>
  </w:style>
  <w:style w:type="character" w:customStyle="1" w:styleId="st">
    <w:name w:val="st"/>
    <w:basedOn w:val="DefaultParagraphFont"/>
    <w:rsid w:val="00C359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5C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C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9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C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C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-body-text-1">
    <w:name w:val="w-body-text-1"/>
    <w:basedOn w:val="Normal"/>
    <w:rsid w:val="00EF5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quran">
    <w:name w:val="w-quran"/>
    <w:basedOn w:val="Normal"/>
    <w:rsid w:val="00EF5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F5C38"/>
  </w:style>
  <w:style w:type="character" w:customStyle="1" w:styleId="w-footnote-number">
    <w:name w:val="w-footnote-number"/>
    <w:basedOn w:val="DefaultParagraphFont"/>
    <w:rsid w:val="00EF5C38"/>
  </w:style>
  <w:style w:type="paragraph" w:customStyle="1" w:styleId="w-body-text-bullet">
    <w:name w:val="w-body-text-bullet"/>
    <w:basedOn w:val="Normal"/>
    <w:rsid w:val="00EF5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body-text-1char">
    <w:name w:val="w-body-text-1char"/>
    <w:basedOn w:val="DefaultParagraphFont"/>
    <w:rsid w:val="00EF5C38"/>
  </w:style>
  <w:style w:type="character" w:styleId="FootnoteReference">
    <w:name w:val="footnote reference"/>
    <w:basedOn w:val="DefaultParagraphFont"/>
    <w:uiPriority w:val="99"/>
    <w:semiHidden/>
    <w:unhideWhenUsed/>
    <w:rsid w:val="00EF5C38"/>
  </w:style>
  <w:style w:type="character" w:customStyle="1" w:styleId="w-footnote-title">
    <w:name w:val="w-footnote-title"/>
    <w:basedOn w:val="DefaultParagraphFont"/>
    <w:rsid w:val="00EF5C38"/>
  </w:style>
  <w:style w:type="paragraph" w:customStyle="1" w:styleId="w-footnote-text">
    <w:name w:val="w-footnote-text"/>
    <w:basedOn w:val="Normal"/>
    <w:rsid w:val="00EF5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footnote-textchar">
    <w:name w:val="w-footnote-textchar"/>
    <w:basedOn w:val="DefaultParagraphFont"/>
    <w:rsid w:val="00EF5C38"/>
  </w:style>
  <w:style w:type="paragraph" w:styleId="BalloonText">
    <w:name w:val="Balloon Text"/>
    <w:basedOn w:val="Normal"/>
    <w:link w:val="BalloonTextChar"/>
    <w:uiPriority w:val="99"/>
    <w:semiHidden/>
    <w:unhideWhenUsed/>
    <w:rsid w:val="00485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3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00E7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0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0E7C"/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characters">
    <w:name w:val="footnotecharacters"/>
    <w:basedOn w:val="DefaultParagraphFont"/>
    <w:rsid w:val="004C69CE"/>
  </w:style>
  <w:style w:type="paragraph" w:customStyle="1" w:styleId="w-hadeeth-or-bible">
    <w:name w:val="w-hadeeth-or-bible"/>
    <w:basedOn w:val="Normal"/>
    <w:rsid w:val="00314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95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w-symbol">
    <w:name w:val="w-symbol"/>
    <w:basedOn w:val="Normal"/>
    <w:rsid w:val="00C35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description">
    <w:name w:val="w-description"/>
    <w:basedOn w:val="Normal"/>
    <w:rsid w:val="00C35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3595C"/>
    <w:rPr>
      <w:i/>
      <w:iCs/>
    </w:rPr>
  </w:style>
  <w:style w:type="character" w:customStyle="1" w:styleId="st">
    <w:name w:val="st"/>
    <w:basedOn w:val="DefaultParagraphFont"/>
    <w:rsid w:val="00C35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8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4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7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0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6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1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0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8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2014-07-31T16:27:00Z</cp:lastPrinted>
  <dcterms:created xsi:type="dcterms:W3CDTF">2014-07-31T16:36:00Z</dcterms:created>
  <dcterms:modified xsi:type="dcterms:W3CDTF">2014-07-31T16:36:00Z</dcterms:modified>
</cp:coreProperties>
</file>